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D47B" w14:textId="6C8CCE55" w:rsidR="006C3E97" w:rsidRPr="008A1A5C" w:rsidRDefault="008A1A5C" w:rsidP="008A1A5C">
      <w:pPr>
        <w:spacing w:line="360" w:lineRule="auto"/>
        <w:jc w:val="center"/>
        <w:rPr>
          <w:rFonts w:cstheme="minorHAnsi"/>
          <w:b/>
          <w:i/>
          <w:iCs/>
          <w:color w:val="FF0000"/>
          <w:sz w:val="28"/>
          <w:szCs w:val="28"/>
        </w:rPr>
      </w:pPr>
      <w:r w:rsidRPr="008A1A5C">
        <w:rPr>
          <w:rFonts w:cstheme="minorHAnsi"/>
          <w:b/>
          <w:i/>
          <w:iCs/>
          <w:color w:val="FF0000"/>
          <w:sz w:val="28"/>
          <w:szCs w:val="28"/>
        </w:rPr>
        <w:t>uzupełnia lekarz rodzinny/</w:t>
      </w:r>
      <w:r>
        <w:rPr>
          <w:rFonts w:cstheme="minorHAnsi"/>
          <w:b/>
          <w:i/>
          <w:iCs/>
          <w:color w:val="FF0000"/>
          <w:sz w:val="28"/>
          <w:szCs w:val="28"/>
        </w:rPr>
        <w:t>lekarz specjalista/</w:t>
      </w:r>
      <w:r w:rsidRPr="008A1A5C">
        <w:rPr>
          <w:rFonts w:cstheme="minorHAnsi"/>
          <w:b/>
          <w:i/>
          <w:iCs/>
          <w:color w:val="FF0000"/>
          <w:sz w:val="28"/>
          <w:szCs w:val="28"/>
        </w:rPr>
        <w:t>lekarz rehabilitacji medycznej/ fizjoterapeuta/pielęgniarka</w:t>
      </w:r>
    </w:p>
    <w:p w14:paraId="1A46646D" w14:textId="77777777" w:rsidR="006C3E97" w:rsidRDefault="006C3E97" w:rsidP="00264F64">
      <w:pPr>
        <w:spacing w:line="360" w:lineRule="auto"/>
        <w:rPr>
          <w:rFonts w:cstheme="minorHAnsi"/>
          <w:b/>
          <w:sz w:val="24"/>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lastRenderedPageBreak/>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lastRenderedPageBreak/>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lastRenderedPageBreak/>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350503F8" w14:textId="1B8F7149" w:rsidR="00DC6A72" w:rsidRPr="00047B93"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6A6DF7C8" w14:textId="4C88BE9A" w:rsidR="00CE1287" w:rsidRPr="00CE1287" w:rsidRDefault="00CE1287" w:rsidP="00264F64">
      <w:pPr>
        <w:spacing w:line="360" w:lineRule="auto"/>
        <w:rPr>
          <w:rFonts w:cstheme="minorHAnsi"/>
        </w:rPr>
      </w:pPr>
      <w:r w:rsidRPr="00CE1287">
        <w:rPr>
          <w:rFonts w:cstheme="minorHAnsi"/>
        </w:rPr>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lastRenderedPageBreak/>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lastRenderedPageBreak/>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lastRenderedPageBreak/>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lastRenderedPageBreak/>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91148" w14:textId="77777777" w:rsidR="006A0513" w:rsidRDefault="006A0513" w:rsidP="009B46DC">
      <w:pPr>
        <w:spacing w:after="0" w:line="240" w:lineRule="auto"/>
      </w:pPr>
      <w:r>
        <w:separator/>
      </w:r>
    </w:p>
  </w:endnote>
  <w:endnote w:type="continuationSeparator" w:id="0">
    <w:p w14:paraId="0C5D992D" w14:textId="77777777" w:rsidR="006A0513" w:rsidRDefault="006A0513"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Content>
      <w:p w14:paraId="67A6D377" w14:textId="06E2E97F" w:rsidR="009B46DC" w:rsidRDefault="009B46DC">
        <w:pPr>
          <w:pStyle w:val="Stopka"/>
          <w:jc w:val="right"/>
        </w:pPr>
        <w:r>
          <w:fldChar w:fldCharType="begin"/>
        </w:r>
        <w:r>
          <w:instrText>PAGE   \* MERGEFORMAT</w:instrText>
        </w:r>
        <w:r>
          <w:fldChar w:fldCharType="separate"/>
        </w:r>
        <w:r w:rsidR="006C3E97">
          <w:rPr>
            <w:noProof/>
          </w:rPr>
          <w:t>1</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BC15" w14:textId="77777777" w:rsidR="006A0513" w:rsidRDefault="006A0513" w:rsidP="009B46DC">
      <w:pPr>
        <w:spacing w:after="0" w:line="240" w:lineRule="auto"/>
      </w:pPr>
      <w:r>
        <w:separator/>
      </w:r>
    </w:p>
  </w:footnote>
  <w:footnote w:type="continuationSeparator" w:id="0">
    <w:p w14:paraId="6E9438CF" w14:textId="77777777" w:rsidR="006A0513" w:rsidRDefault="006A0513" w:rsidP="009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273E" w14:textId="77777777" w:rsidR="00D90D5C" w:rsidRDefault="00D90D5C" w:rsidP="00D90D5C">
    <w:pPr>
      <w:spacing w:line="360" w:lineRule="auto"/>
      <w:jc w:val="center"/>
      <w:rPr>
        <w:rFonts w:eastAsia="Calibri"/>
        <w:b/>
        <w:bCs/>
        <w:sz w:val="20"/>
        <w:szCs w:val="20"/>
      </w:rPr>
    </w:pPr>
    <w:bookmarkStart w:id="0" w:name="_Hlk125363836"/>
    <w:r>
      <w:rPr>
        <w:rFonts w:eastAsia="Calibri"/>
        <w:b/>
        <w:bCs/>
        <w:sz w:val="20"/>
        <w:szCs w:val="20"/>
      </w:rPr>
      <w:t>Program finansowany ze środków Funduszu Solidarnościowego</w:t>
    </w:r>
  </w:p>
  <w:bookmarkEnd w:id="0"/>
  <w:p w14:paraId="6AB9837C" w14:textId="62C221CD" w:rsidR="00D90D5C" w:rsidRPr="00D90D5C" w:rsidRDefault="00D90D5C" w:rsidP="00D90D5C">
    <w:pPr>
      <w:pStyle w:val="Nagwek"/>
    </w:pPr>
    <w:r>
      <w:rPr>
        <w:noProof/>
      </w:rPr>
      <w:drawing>
        <wp:inline distT="0" distB="0" distL="0" distR="0" wp14:anchorId="60E73248" wp14:editId="09F3A308">
          <wp:extent cx="5718810" cy="79883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8810" cy="7988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431925">
    <w:abstractNumId w:val="2"/>
  </w:num>
  <w:num w:numId="2" w16cid:durableId="13311356">
    <w:abstractNumId w:val="1"/>
  </w:num>
  <w:num w:numId="3" w16cid:durableId="28996879">
    <w:abstractNumId w:val="0"/>
  </w:num>
  <w:num w:numId="4" w16cid:durableId="9312822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47B93"/>
    <w:rsid w:val="000B003B"/>
    <w:rsid w:val="000F5044"/>
    <w:rsid w:val="0015316D"/>
    <w:rsid w:val="001A5EC4"/>
    <w:rsid w:val="00264F64"/>
    <w:rsid w:val="0027319C"/>
    <w:rsid w:val="002B01A2"/>
    <w:rsid w:val="002D785E"/>
    <w:rsid w:val="00334765"/>
    <w:rsid w:val="00345B64"/>
    <w:rsid w:val="0038647E"/>
    <w:rsid w:val="003A6030"/>
    <w:rsid w:val="003B4B18"/>
    <w:rsid w:val="004C1111"/>
    <w:rsid w:val="00527DF3"/>
    <w:rsid w:val="00536363"/>
    <w:rsid w:val="005E75B8"/>
    <w:rsid w:val="005F5181"/>
    <w:rsid w:val="00655F09"/>
    <w:rsid w:val="0069273B"/>
    <w:rsid w:val="00694123"/>
    <w:rsid w:val="006A0513"/>
    <w:rsid w:val="006A539C"/>
    <w:rsid w:val="006C3E97"/>
    <w:rsid w:val="006D19D3"/>
    <w:rsid w:val="006F0F4D"/>
    <w:rsid w:val="00706D65"/>
    <w:rsid w:val="00772B47"/>
    <w:rsid w:val="007B4A4C"/>
    <w:rsid w:val="008019C9"/>
    <w:rsid w:val="008A1A5C"/>
    <w:rsid w:val="008C6AEE"/>
    <w:rsid w:val="008F62B0"/>
    <w:rsid w:val="00942673"/>
    <w:rsid w:val="009553C5"/>
    <w:rsid w:val="0099334E"/>
    <w:rsid w:val="009A63DF"/>
    <w:rsid w:val="009B46DC"/>
    <w:rsid w:val="009B4D04"/>
    <w:rsid w:val="00A43739"/>
    <w:rsid w:val="00AB0AC2"/>
    <w:rsid w:val="00AE1D62"/>
    <w:rsid w:val="00B9173C"/>
    <w:rsid w:val="00C35EA9"/>
    <w:rsid w:val="00C83CDE"/>
    <w:rsid w:val="00C90260"/>
    <w:rsid w:val="00CA70A5"/>
    <w:rsid w:val="00CE1287"/>
    <w:rsid w:val="00CE559C"/>
    <w:rsid w:val="00D04313"/>
    <w:rsid w:val="00D46569"/>
    <w:rsid w:val="00D8109D"/>
    <w:rsid w:val="00D8770E"/>
    <w:rsid w:val="00D90D5C"/>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2309</Words>
  <Characters>13859</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Monika Czyż</cp:lastModifiedBy>
  <cp:revision>4</cp:revision>
  <dcterms:created xsi:type="dcterms:W3CDTF">2023-01-23T09:59:00Z</dcterms:created>
  <dcterms:modified xsi:type="dcterms:W3CDTF">2023-01-23T13:26:00Z</dcterms:modified>
</cp:coreProperties>
</file>